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65" w:rsidRPr="00BC6BB2" w:rsidRDefault="00BC6BB2">
      <w:pPr>
        <w:ind w:left="11482"/>
        <w:contextualSpacing/>
        <w:rPr>
          <w:rFonts w:ascii="Times New Roman" w:hAnsi="Times New Roman" w:cs="Times New Roman"/>
          <w:sz w:val="28"/>
          <w:szCs w:val="28"/>
        </w:rPr>
      </w:pPr>
      <w:r w:rsidRPr="00BC6BB2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C213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BC6BB2" w:rsidRPr="00BC6BB2" w:rsidRDefault="00BC6BB2">
      <w:pPr>
        <w:ind w:left="11482"/>
        <w:contextualSpacing/>
        <w:rPr>
          <w:rFonts w:ascii="Times New Roman" w:hAnsi="Times New Roman" w:cs="Times New Roman"/>
          <w:sz w:val="28"/>
          <w:szCs w:val="28"/>
        </w:rPr>
      </w:pPr>
      <w:r w:rsidRPr="00BC6BB2">
        <w:rPr>
          <w:rFonts w:ascii="Times New Roman" w:hAnsi="Times New Roman" w:cs="Times New Roman"/>
          <w:sz w:val="28"/>
          <w:szCs w:val="28"/>
        </w:rPr>
        <w:t xml:space="preserve">до Антикорупційної програми </w:t>
      </w:r>
    </w:p>
    <w:p w:rsidR="00BC6BB2" w:rsidRDefault="00BC6BB2">
      <w:pPr>
        <w:ind w:left="11482"/>
        <w:contextualSpacing/>
        <w:rPr>
          <w:rFonts w:ascii="Times New Roman" w:hAnsi="Times New Roman" w:cs="Times New Roman"/>
          <w:sz w:val="28"/>
          <w:szCs w:val="28"/>
        </w:rPr>
      </w:pPr>
      <w:r w:rsidRPr="00BC6BB2">
        <w:rPr>
          <w:rFonts w:ascii="Times New Roman" w:hAnsi="Times New Roman" w:cs="Times New Roman"/>
          <w:sz w:val="28"/>
          <w:szCs w:val="28"/>
        </w:rPr>
        <w:t xml:space="preserve">Національного агентства із забезпечення якості вищої освіти на 2025-2027 роки </w:t>
      </w:r>
    </w:p>
    <w:p w:rsidR="00BC6BB2" w:rsidRDefault="00BC6BB2" w:rsidP="00BC6B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6BB2" w:rsidRPr="00BC6BB2" w:rsidRDefault="00BC6BB2" w:rsidP="00BC6BB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BB2">
        <w:rPr>
          <w:rFonts w:ascii="Times New Roman" w:hAnsi="Times New Roman" w:cs="Times New Roman"/>
          <w:b/>
          <w:sz w:val="32"/>
          <w:szCs w:val="32"/>
        </w:rPr>
        <w:t>Завдання і заходи з реалізації засад антикорупційної політики</w:t>
      </w:r>
    </w:p>
    <w:p w:rsidR="00BC6BB2" w:rsidRDefault="00BC6BB2" w:rsidP="00BC6BB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BB2">
        <w:rPr>
          <w:rFonts w:ascii="Times New Roman" w:hAnsi="Times New Roman" w:cs="Times New Roman"/>
          <w:b/>
          <w:sz w:val="32"/>
          <w:szCs w:val="32"/>
        </w:rPr>
        <w:t>Національного агентства із забезпечення якості вищої освіти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152"/>
        <w:gridCol w:w="1983"/>
        <w:gridCol w:w="1645"/>
        <w:gridCol w:w="1586"/>
        <w:gridCol w:w="1701"/>
        <w:gridCol w:w="2236"/>
        <w:gridCol w:w="2584"/>
        <w:gridCol w:w="1276"/>
      </w:tblGrid>
      <w:tr w:rsidR="00A71902" w:rsidRPr="00BC6BB2" w:rsidTr="00DB6E7A">
        <w:trPr>
          <w:trHeight w:val="301"/>
        </w:trPr>
        <w:tc>
          <w:tcPr>
            <w:tcW w:w="2152" w:type="dxa"/>
            <w:vMerge w:val="restart"/>
          </w:tcPr>
          <w:p w:rsidR="00BC6BB2" w:rsidRPr="00BC6BB2" w:rsidRDefault="00BC6BB2" w:rsidP="00BC6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йменування завдання</w:t>
            </w:r>
          </w:p>
        </w:tc>
        <w:tc>
          <w:tcPr>
            <w:tcW w:w="1983" w:type="dxa"/>
            <w:vMerge w:val="restart"/>
          </w:tcPr>
          <w:p w:rsidR="00BC6BB2" w:rsidRPr="00BC6BB2" w:rsidRDefault="00BC6BB2" w:rsidP="00BC6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="00B17ED8">
              <w:rPr>
                <w:rFonts w:ascii="Times New Roman" w:hAnsi="Times New Roman" w:cs="Times New Roman"/>
                <w:sz w:val="28"/>
                <w:szCs w:val="28"/>
              </w:rPr>
              <w:t xml:space="preserve"> (опис)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4932" w:type="dxa"/>
            <w:gridSpan w:val="3"/>
          </w:tcPr>
          <w:p w:rsidR="00BC6BB2" w:rsidRPr="00BC6BB2" w:rsidRDefault="00BC6BB2" w:rsidP="00BC6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виконання</w:t>
            </w:r>
          </w:p>
        </w:tc>
        <w:tc>
          <w:tcPr>
            <w:tcW w:w="2236" w:type="dxa"/>
            <w:vMerge w:val="restart"/>
          </w:tcPr>
          <w:p w:rsidR="00BC6BB2" w:rsidRPr="00BC6BB2" w:rsidRDefault="00BC6BB2" w:rsidP="002923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</w:t>
            </w:r>
            <w:r w:rsidR="002923F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виконання</w:t>
            </w:r>
          </w:p>
        </w:tc>
        <w:tc>
          <w:tcPr>
            <w:tcW w:w="2584" w:type="dxa"/>
            <w:vMerge w:val="restart"/>
          </w:tcPr>
          <w:p w:rsidR="00BC6BB2" w:rsidRDefault="00BC6BB2" w:rsidP="00BC6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Індикатор виконання</w:t>
            </w:r>
          </w:p>
          <w:p w:rsidR="00BC6BB2" w:rsidRPr="00BC6BB2" w:rsidRDefault="00BC6BB2" w:rsidP="00BC6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(очікуваний результат)</w:t>
            </w:r>
          </w:p>
        </w:tc>
        <w:tc>
          <w:tcPr>
            <w:tcW w:w="1276" w:type="dxa"/>
            <w:vMerge w:val="restart"/>
          </w:tcPr>
          <w:p w:rsidR="00BC6BB2" w:rsidRPr="00BC6BB2" w:rsidRDefault="00BC6BB2" w:rsidP="00BC6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</w:tr>
      <w:tr w:rsidR="00D06B77" w:rsidRPr="00BC6BB2" w:rsidTr="009F01CB">
        <w:trPr>
          <w:trHeight w:val="338"/>
        </w:trPr>
        <w:tc>
          <w:tcPr>
            <w:tcW w:w="2152" w:type="dxa"/>
            <w:vMerge/>
          </w:tcPr>
          <w:p w:rsidR="00BC6BB2" w:rsidRPr="00BC6BB2" w:rsidRDefault="00BC6BB2" w:rsidP="00BC6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BC6BB2" w:rsidRDefault="00BC6BB2" w:rsidP="00BC6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C6BB2" w:rsidRPr="00BC6BB2" w:rsidRDefault="00BC6BB2" w:rsidP="00BC6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B42E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586" w:type="dxa"/>
          </w:tcPr>
          <w:p w:rsidR="00BC6BB2" w:rsidRPr="00BC6BB2" w:rsidRDefault="00BC6BB2" w:rsidP="00BC6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B42E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701" w:type="dxa"/>
          </w:tcPr>
          <w:p w:rsidR="00BC6BB2" w:rsidRPr="00BC6BB2" w:rsidRDefault="00BC6BB2" w:rsidP="00BC6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B42E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236" w:type="dxa"/>
            <w:vMerge/>
          </w:tcPr>
          <w:p w:rsidR="00BC6BB2" w:rsidRPr="00BC6BB2" w:rsidRDefault="00BC6BB2" w:rsidP="00BC6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BC6BB2" w:rsidRPr="00BC6BB2" w:rsidRDefault="00BC6BB2" w:rsidP="00BC6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C6BB2" w:rsidRPr="00BC6BB2" w:rsidRDefault="00BC6BB2" w:rsidP="00BC6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023" w:rsidRPr="00BC6BB2" w:rsidTr="00D06B77">
        <w:tc>
          <w:tcPr>
            <w:tcW w:w="15163" w:type="dxa"/>
            <w:gridSpan w:val="8"/>
          </w:tcPr>
          <w:p w:rsidR="00FD6023" w:rsidRPr="00FD6023" w:rsidRDefault="00FD6023" w:rsidP="00FD60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23">
              <w:rPr>
                <w:rFonts w:ascii="Times New Roman" w:hAnsi="Times New Roman" w:cs="Times New Roman"/>
                <w:b/>
                <w:sz w:val="24"/>
                <w:szCs w:val="24"/>
              </w:rPr>
              <w:t>І. Здійснення заходів з дотримання вимог фінансового контролю, запобігання та врегулювання конфлікту інтересів</w:t>
            </w:r>
          </w:p>
        </w:tc>
      </w:tr>
      <w:tr w:rsidR="00D06B77" w:rsidRPr="00BC6BB2" w:rsidTr="009F01CB">
        <w:tc>
          <w:tcPr>
            <w:tcW w:w="2152" w:type="dxa"/>
            <w:vMerge w:val="restart"/>
          </w:tcPr>
          <w:p w:rsidR="00F66BF5" w:rsidRPr="00E02C13" w:rsidRDefault="00F66BF5" w:rsidP="00E02C1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1. </w:t>
            </w:r>
            <w:r w:rsidRPr="00E02C1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Забезпечення виконання вимог антикорупційного законодавства в частині фінансового контролю.</w:t>
            </w:r>
          </w:p>
        </w:tc>
        <w:tc>
          <w:tcPr>
            <w:tcW w:w="1983" w:type="dxa"/>
          </w:tcPr>
          <w:p w:rsidR="00F66BF5" w:rsidRPr="00056CDC" w:rsidRDefault="008907BB" w:rsidP="00E02C13">
            <w:pPr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F66BF5"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Перевірка </w:t>
            </w:r>
            <w:r w:rsidR="00F66BF5" w:rsidRPr="00056CDC">
              <w:rPr>
                <w:rStyle w:val="rvts0"/>
                <w:rFonts w:ascii="Times New Roman" w:hAnsi="Times New Roman"/>
                <w:sz w:val="24"/>
                <w:szCs w:val="24"/>
              </w:rPr>
              <w:t>фактів своєчасності подання декларацій</w:t>
            </w:r>
            <w:r w:rsidR="006967F9">
              <w:rPr>
                <w:rFonts w:ascii="Times New Roman" w:hAnsi="Times New Roman"/>
                <w:sz w:val="24"/>
                <w:szCs w:val="24"/>
              </w:rPr>
              <w:t xml:space="preserve"> суб’єктами декларування</w:t>
            </w:r>
          </w:p>
        </w:tc>
        <w:tc>
          <w:tcPr>
            <w:tcW w:w="1645" w:type="dxa"/>
          </w:tcPr>
          <w:p w:rsidR="00F66BF5" w:rsidRPr="00056CDC" w:rsidRDefault="00F66BF5" w:rsidP="00E02C13">
            <w:pPr>
              <w:ind w:left="25" w:right="-2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Протягом 10 робочих днів з граничної дати подання декларацій</w:t>
            </w:r>
          </w:p>
        </w:tc>
        <w:tc>
          <w:tcPr>
            <w:tcW w:w="1586" w:type="dxa"/>
          </w:tcPr>
          <w:p w:rsidR="00F66BF5" w:rsidRPr="00056CDC" w:rsidRDefault="00F66BF5" w:rsidP="00E02C13">
            <w:pPr>
              <w:ind w:left="25" w:right="-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Протягом 10 робочих днів з граничної дати подання декларацій</w:t>
            </w:r>
          </w:p>
          <w:p w:rsidR="00F66BF5" w:rsidRPr="00056CDC" w:rsidRDefault="00F66BF5" w:rsidP="00E02C13">
            <w:pPr>
              <w:ind w:left="-95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6BF5" w:rsidRPr="00056CDC" w:rsidRDefault="00F66BF5" w:rsidP="00E02C13">
            <w:pPr>
              <w:ind w:left="25" w:right="-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Протягом 10 робочих днів з граничної дати подання декларацій</w:t>
            </w:r>
          </w:p>
          <w:p w:rsidR="00F66BF5" w:rsidRPr="00056CDC" w:rsidRDefault="00F66BF5" w:rsidP="00E02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66BF5" w:rsidRPr="00056CDC" w:rsidRDefault="00F66BF5" w:rsidP="00E02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  <w:tc>
          <w:tcPr>
            <w:tcW w:w="2584" w:type="dxa"/>
          </w:tcPr>
          <w:p w:rsidR="00F66BF5" w:rsidRPr="00056CDC" w:rsidRDefault="00F66BF5" w:rsidP="00E02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Перевірено 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факт подання декларацій шляхом пошуку та перегляду інформації в публічній частині Єдиного державного реєстру декларацій осіб, уповноважених на виконання функцій держави або місцевого самоврядування, на офіційному </w:t>
            </w:r>
            <w:proofErr w:type="spellStart"/>
            <w:r w:rsidRPr="00056CDC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Національного агентства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питань запобігання корупції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66BF5" w:rsidRPr="00056CDC" w:rsidRDefault="00F66BF5" w:rsidP="00E02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/>
          </w:tcPr>
          <w:p w:rsidR="00F66BF5" w:rsidRPr="00BC6BB2" w:rsidRDefault="00F66BF5" w:rsidP="00E02C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6BF5" w:rsidRPr="00056CDC" w:rsidRDefault="00F66BF5" w:rsidP="00E02C13">
            <w:pPr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="00B17ED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>Повідомлення Національного агентства</w:t>
            </w:r>
            <w:r w:rsidR="006967F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 питань </w:t>
            </w:r>
            <w:r w:rsidR="006967F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запобігання корупції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 неподання чи несвоєчасне подання (у разі виявлення такого факту) </w:t>
            </w:r>
            <w:r w:rsidRPr="00056CDC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декларацій </w:t>
            </w:r>
            <w:r w:rsidR="006967F9">
              <w:rPr>
                <w:rFonts w:ascii="Times New Roman" w:hAnsi="Times New Roman"/>
                <w:sz w:val="24"/>
                <w:szCs w:val="24"/>
              </w:rPr>
              <w:t>суб’єктами декларування</w:t>
            </w:r>
          </w:p>
        </w:tc>
        <w:tc>
          <w:tcPr>
            <w:tcW w:w="1645" w:type="dxa"/>
          </w:tcPr>
          <w:p w:rsidR="00F66BF5" w:rsidRPr="00056CDC" w:rsidRDefault="00F66BF5" w:rsidP="00E02C13">
            <w:pPr>
              <w:ind w:left="-95" w:right="-2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До 3 робочих днів з дня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виявлення такого факту</w:t>
            </w:r>
          </w:p>
        </w:tc>
        <w:tc>
          <w:tcPr>
            <w:tcW w:w="1586" w:type="dxa"/>
          </w:tcPr>
          <w:p w:rsidR="00F66BF5" w:rsidRPr="00056CDC" w:rsidRDefault="00F66BF5" w:rsidP="00E02C13">
            <w:pPr>
              <w:ind w:left="-95" w:right="-2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До 3 робочих днів з дня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виявлення такого факту</w:t>
            </w:r>
          </w:p>
        </w:tc>
        <w:tc>
          <w:tcPr>
            <w:tcW w:w="1701" w:type="dxa"/>
          </w:tcPr>
          <w:p w:rsidR="00F66BF5" w:rsidRPr="00056CDC" w:rsidRDefault="00F66BF5" w:rsidP="00E02C13">
            <w:pPr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До 3 робочих днів з дня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виявлення такого факту</w:t>
            </w:r>
          </w:p>
        </w:tc>
        <w:tc>
          <w:tcPr>
            <w:tcW w:w="2236" w:type="dxa"/>
          </w:tcPr>
          <w:p w:rsidR="00F66BF5" w:rsidRPr="00056CDC" w:rsidRDefault="00F66BF5" w:rsidP="00E02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</w:t>
            </w:r>
            <w:r w:rsidRPr="00056CDC">
              <w:rPr>
                <w:rFonts w:ascii="Times New Roman" w:hAnsi="Times New Roman"/>
                <w:sz w:val="24"/>
                <w:szCs w:val="24"/>
              </w:rPr>
              <w:lastRenderedPageBreak/>
              <w:t>запобігання та виявлення корупції</w:t>
            </w:r>
          </w:p>
        </w:tc>
        <w:tc>
          <w:tcPr>
            <w:tcW w:w="2584" w:type="dxa"/>
          </w:tcPr>
          <w:p w:rsidR="00F66BF5" w:rsidRPr="00056CDC" w:rsidRDefault="00F66BF5" w:rsidP="00E02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Національне агентство з питань запобігання корупції повідомлено у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встановленому порядку та за встановленою формою.</w:t>
            </w:r>
          </w:p>
        </w:tc>
        <w:tc>
          <w:tcPr>
            <w:tcW w:w="1276" w:type="dxa"/>
          </w:tcPr>
          <w:p w:rsidR="00F66BF5" w:rsidRPr="00BC6BB2" w:rsidRDefault="00F66BF5" w:rsidP="00E02C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Додаткових ресурсів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не потребує</w:t>
            </w:r>
          </w:p>
        </w:tc>
      </w:tr>
      <w:tr w:rsidR="00D06B77" w:rsidRPr="00BC6BB2" w:rsidTr="009F01CB">
        <w:tc>
          <w:tcPr>
            <w:tcW w:w="2152" w:type="dxa"/>
            <w:vMerge w:val="restart"/>
          </w:tcPr>
          <w:p w:rsidR="00F66BF5" w:rsidRPr="003B58E2" w:rsidRDefault="00F66BF5" w:rsidP="00F66B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Здійснення заходів щодо запобігання та врегулювання конфлікту інтересів </w:t>
            </w:r>
          </w:p>
        </w:tc>
        <w:tc>
          <w:tcPr>
            <w:tcW w:w="1983" w:type="dxa"/>
          </w:tcPr>
          <w:p w:rsidR="00F66BF5" w:rsidRPr="00BC6BB2" w:rsidRDefault="00F66BF5" w:rsidP="002A03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6242B">
              <w:rPr>
                <w:rFonts w:ascii="Times New Roman" w:hAnsi="Times New Roman" w:cs="Times New Roman"/>
                <w:sz w:val="24"/>
                <w:szCs w:val="24"/>
              </w:rPr>
              <w:t>Здійснення перевірк</w:t>
            </w:r>
            <w:r w:rsidR="002A0353" w:rsidRPr="00C6242B">
              <w:rPr>
                <w:rFonts w:ascii="Times New Roman" w:hAnsi="Times New Roman" w:cs="Times New Roman"/>
                <w:sz w:val="24"/>
                <w:szCs w:val="24"/>
              </w:rPr>
              <w:t xml:space="preserve">и інформації про наявність близьких осіб у підпорядкуванні посадових осіб </w:t>
            </w:r>
            <w:r w:rsidRPr="00C6242B">
              <w:rPr>
                <w:rFonts w:ascii="Times New Roman" w:hAnsi="Times New Roman" w:cs="Times New Roman"/>
                <w:sz w:val="24"/>
                <w:szCs w:val="24"/>
              </w:rPr>
              <w:t>Національного агентства</w:t>
            </w:r>
          </w:p>
        </w:tc>
        <w:tc>
          <w:tcPr>
            <w:tcW w:w="1645" w:type="dxa"/>
          </w:tcPr>
          <w:p w:rsidR="00F66BF5" w:rsidRPr="00BC6BB2" w:rsidRDefault="00F66BF5" w:rsidP="00F66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 протягом року</w:t>
            </w:r>
          </w:p>
        </w:tc>
        <w:tc>
          <w:tcPr>
            <w:tcW w:w="1586" w:type="dxa"/>
          </w:tcPr>
          <w:p w:rsidR="00F66BF5" w:rsidRPr="00BC6BB2" w:rsidRDefault="00F66BF5" w:rsidP="00F66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 протягом року</w:t>
            </w:r>
          </w:p>
        </w:tc>
        <w:tc>
          <w:tcPr>
            <w:tcW w:w="1701" w:type="dxa"/>
          </w:tcPr>
          <w:p w:rsidR="00F66BF5" w:rsidRPr="00BC6BB2" w:rsidRDefault="00F66BF5" w:rsidP="00F66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 протягом року</w:t>
            </w:r>
          </w:p>
        </w:tc>
        <w:tc>
          <w:tcPr>
            <w:tcW w:w="2236" w:type="dxa"/>
          </w:tcPr>
          <w:p w:rsidR="00F66BF5" w:rsidRPr="00BC6BB2" w:rsidRDefault="00F66BF5" w:rsidP="00F66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2584" w:type="dxa"/>
          </w:tcPr>
          <w:p w:rsidR="00F66BF5" w:rsidRPr="00BC6BB2" w:rsidRDefault="00F66BF5" w:rsidP="006967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Здійснено перевірку інформації про близьких осіб, які працюють в Національному агентстві</w:t>
            </w:r>
          </w:p>
        </w:tc>
        <w:tc>
          <w:tcPr>
            <w:tcW w:w="1276" w:type="dxa"/>
          </w:tcPr>
          <w:p w:rsidR="00F66BF5" w:rsidRPr="00BC6BB2" w:rsidRDefault="003B58E2" w:rsidP="00F66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/>
          </w:tcPr>
          <w:p w:rsidR="00F66BF5" w:rsidRPr="00056CDC" w:rsidRDefault="00F66BF5" w:rsidP="00F66BF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6BF5" w:rsidRPr="00056CDC" w:rsidRDefault="00F66BF5" w:rsidP="006967F9">
            <w:pPr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B17ED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Аналіз інформації </w:t>
            </w:r>
            <w:r w:rsidRPr="00B17ED8">
              <w:rPr>
                <w:rFonts w:ascii="Times New Roman" w:hAnsi="Times New Roman"/>
                <w:sz w:val="24"/>
                <w:szCs w:val="24"/>
              </w:rPr>
              <w:t>щодо наявності у</w:t>
            </w:r>
            <w:r w:rsidR="006967F9" w:rsidRPr="00B17ED8">
              <w:rPr>
                <w:rFonts w:ascii="Times New Roman" w:hAnsi="Times New Roman"/>
                <w:sz w:val="24"/>
                <w:szCs w:val="24"/>
              </w:rPr>
              <w:t xml:space="preserve"> Голови, заступників Голови, членів Національного агентства, а також </w:t>
            </w:r>
            <w:r w:rsidRPr="00B17ED8">
              <w:rPr>
                <w:rFonts w:ascii="Times New Roman" w:hAnsi="Times New Roman"/>
                <w:sz w:val="24"/>
                <w:szCs w:val="24"/>
              </w:rPr>
              <w:t xml:space="preserve">посадових осіб </w:t>
            </w:r>
            <w:r w:rsidR="006967F9" w:rsidRPr="00B17ED8">
              <w:rPr>
                <w:rFonts w:ascii="Times New Roman" w:hAnsi="Times New Roman"/>
                <w:spacing w:val="-1"/>
                <w:sz w:val="24"/>
                <w:szCs w:val="24"/>
              </w:rPr>
              <w:t>секретаріату Національного агентства</w:t>
            </w:r>
            <w:r w:rsidRPr="00B17ED8">
              <w:rPr>
                <w:rFonts w:ascii="Times New Roman" w:hAnsi="Times New Roman"/>
                <w:sz w:val="24"/>
                <w:szCs w:val="24"/>
              </w:rPr>
              <w:t xml:space="preserve">  пі</w:t>
            </w:r>
            <w:r w:rsidR="006967F9" w:rsidRPr="00B17ED8">
              <w:rPr>
                <w:rFonts w:ascii="Times New Roman" w:hAnsi="Times New Roman"/>
                <w:sz w:val="24"/>
                <w:szCs w:val="24"/>
              </w:rPr>
              <w:t>дприємств чи корпоративних</w:t>
            </w:r>
            <w:r w:rsidR="006967F9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</w:p>
        </w:tc>
        <w:tc>
          <w:tcPr>
            <w:tcW w:w="1645" w:type="dxa"/>
          </w:tcPr>
          <w:p w:rsidR="00F66BF5" w:rsidRPr="00BC6BB2" w:rsidRDefault="00F66BF5" w:rsidP="00F66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 протягом року</w:t>
            </w:r>
          </w:p>
        </w:tc>
        <w:tc>
          <w:tcPr>
            <w:tcW w:w="1586" w:type="dxa"/>
          </w:tcPr>
          <w:p w:rsidR="00F66BF5" w:rsidRPr="00BC6BB2" w:rsidRDefault="00F66BF5" w:rsidP="00F66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 протягом року</w:t>
            </w:r>
          </w:p>
        </w:tc>
        <w:tc>
          <w:tcPr>
            <w:tcW w:w="1701" w:type="dxa"/>
          </w:tcPr>
          <w:p w:rsidR="00F66BF5" w:rsidRPr="00BC6BB2" w:rsidRDefault="00F66BF5" w:rsidP="00F66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 протягом року</w:t>
            </w:r>
          </w:p>
        </w:tc>
        <w:tc>
          <w:tcPr>
            <w:tcW w:w="2236" w:type="dxa"/>
          </w:tcPr>
          <w:p w:rsidR="00F66BF5" w:rsidRPr="00BC6BB2" w:rsidRDefault="00F66BF5" w:rsidP="00F66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2584" w:type="dxa"/>
          </w:tcPr>
          <w:p w:rsidR="00F66BF5" w:rsidRPr="00056CDC" w:rsidRDefault="00F66BF5" w:rsidP="006967F9">
            <w:pPr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Проаналізовано інформацію про наявності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Голови, заступників Голови, членів Національного агентства та посадових </w:t>
            </w:r>
            <w:r w:rsidR="003B58E2">
              <w:rPr>
                <w:rFonts w:ascii="Times New Roman" w:hAnsi="Times New Roman"/>
                <w:sz w:val="24"/>
                <w:szCs w:val="24"/>
              </w:rPr>
              <w:t>осіб секретаріату Національного агентства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 корпоративних прав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B17ED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Підготовлено висновки і пропозиції.</w:t>
            </w:r>
          </w:p>
        </w:tc>
        <w:tc>
          <w:tcPr>
            <w:tcW w:w="1276" w:type="dxa"/>
          </w:tcPr>
          <w:p w:rsidR="00F66BF5" w:rsidRPr="00056CDC" w:rsidRDefault="003B58E2" w:rsidP="00F66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3B58E2" w:rsidRPr="00BC6BB2" w:rsidTr="00D06B77">
        <w:tc>
          <w:tcPr>
            <w:tcW w:w="15163" w:type="dxa"/>
            <w:gridSpan w:val="8"/>
          </w:tcPr>
          <w:p w:rsidR="003B58E2" w:rsidRPr="003B58E2" w:rsidRDefault="003B58E2" w:rsidP="00DF22B2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B58E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І</w:t>
            </w:r>
            <w:r w:rsidRPr="003B58E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 Забезпечення системного підходу до запобігання і протидії корупції, нормативно-правове регулювання відносин</w:t>
            </w:r>
          </w:p>
        </w:tc>
      </w:tr>
      <w:tr w:rsidR="00D06B77" w:rsidRPr="00BC6BB2" w:rsidTr="009F01CB">
        <w:tc>
          <w:tcPr>
            <w:tcW w:w="2152" w:type="dxa"/>
            <w:vMerge w:val="restart"/>
          </w:tcPr>
          <w:p w:rsidR="00DF22B2" w:rsidRPr="003B58E2" w:rsidRDefault="00DF22B2" w:rsidP="00DF22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58E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1. Здійснення організаційних заходів щодо запобігання і протидії корупції.</w:t>
            </w:r>
          </w:p>
        </w:tc>
        <w:tc>
          <w:tcPr>
            <w:tcW w:w="1983" w:type="dxa"/>
          </w:tcPr>
          <w:p w:rsidR="00DF22B2" w:rsidRPr="00056CDC" w:rsidRDefault="00DF22B2" w:rsidP="00DF22B2">
            <w:pPr>
              <w:tabs>
                <w:tab w:val="left" w:pos="311"/>
              </w:tabs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967F9">
              <w:rPr>
                <w:rFonts w:ascii="Times New Roman" w:hAnsi="Times New Roman"/>
                <w:sz w:val="24"/>
                <w:szCs w:val="24"/>
              </w:rPr>
              <w:t>Здійснення перегляду Антикорупційної програми Національного агентства у випадках, визначених законодавством</w:t>
            </w:r>
          </w:p>
        </w:tc>
        <w:tc>
          <w:tcPr>
            <w:tcW w:w="1645" w:type="dxa"/>
          </w:tcPr>
          <w:p w:rsidR="00DF22B2" w:rsidRPr="00056CDC" w:rsidRDefault="00DF22B2" w:rsidP="00DF22B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line="302" w:lineRule="exact"/>
              <w:ind w:left="-95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разі необхідності</w:t>
            </w:r>
          </w:p>
        </w:tc>
        <w:tc>
          <w:tcPr>
            <w:tcW w:w="1586" w:type="dxa"/>
          </w:tcPr>
          <w:p w:rsidR="00DF22B2" w:rsidRPr="00056CDC" w:rsidRDefault="00DF22B2" w:rsidP="00DF22B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line="302" w:lineRule="exact"/>
              <w:ind w:left="-95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разі необхідності</w:t>
            </w:r>
          </w:p>
        </w:tc>
        <w:tc>
          <w:tcPr>
            <w:tcW w:w="1701" w:type="dxa"/>
          </w:tcPr>
          <w:p w:rsidR="00DF22B2" w:rsidRPr="00056CDC" w:rsidRDefault="00DF22B2" w:rsidP="00DF22B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line="302" w:lineRule="exact"/>
              <w:ind w:left="-95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разі необхідності</w:t>
            </w:r>
          </w:p>
        </w:tc>
        <w:tc>
          <w:tcPr>
            <w:tcW w:w="2236" w:type="dxa"/>
          </w:tcPr>
          <w:p w:rsidR="00DF22B2" w:rsidRPr="00056CDC" w:rsidRDefault="00DF22B2" w:rsidP="00DF2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корупції;</w:t>
            </w:r>
          </w:p>
          <w:p w:rsidR="00DF22B2" w:rsidRPr="00056CDC" w:rsidRDefault="00DF22B2" w:rsidP="00DF22B2">
            <w:pPr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структурні підрозділи </w:t>
            </w:r>
            <w:r>
              <w:rPr>
                <w:rFonts w:ascii="Times New Roman" w:hAnsi="Times New Roman"/>
                <w:sz w:val="24"/>
                <w:szCs w:val="24"/>
              </w:rPr>
              <w:t>секретаріату Національного агентства</w:t>
            </w:r>
          </w:p>
        </w:tc>
        <w:tc>
          <w:tcPr>
            <w:tcW w:w="2584" w:type="dxa"/>
          </w:tcPr>
          <w:p w:rsidR="00DF22B2" w:rsidRPr="00056CDC" w:rsidRDefault="00DF22B2" w:rsidP="00DF2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проєкт змін до Антикорупційної програми</w:t>
            </w:r>
          </w:p>
        </w:tc>
        <w:tc>
          <w:tcPr>
            <w:tcW w:w="1276" w:type="dxa"/>
          </w:tcPr>
          <w:p w:rsidR="00DF22B2" w:rsidRPr="00056CDC" w:rsidRDefault="00DF22B2" w:rsidP="00DF2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/>
          </w:tcPr>
          <w:p w:rsidR="00DF22B2" w:rsidRPr="00056CDC" w:rsidRDefault="00DF22B2" w:rsidP="003B58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F22B2" w:rsidRDefault="00DF22B2" w:rsidP="003B58E2">
            <w:pPr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056C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Здійснення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систематичного (</w:t>
            </w:r>
            <w:proofErr w:type="spellStart"/>
            <w:r w:rsidRPr="00056C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щопівро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</w:t>
            </w:r>
            <w:r w:rsidRPr="00056C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моніторингу</w:t>
            </w:r>
            <w:r w:rsidRPr="00056C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виконання Антикорупційної програми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Національного агентства</w:t>
            </w:r>
          </w:p>
        </w:tc>
        <w:tc>
          <w:tcPr>
            <w:tcW w:w="1645" w:type="dxa"/>
          </w:tcPr>
          <w:p w:rsidR="00DF22B2" w:rsidRPr="00056CDC" w:rsidRDefault="00DF22B2" w:rsidP="003B58E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line="302" w:lineRule="exact"/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січня</w:t>
            </w:r>
          </w:p>
          <w:p w:rsidR="00DF22B2" w:rsidRPr="00056CDC" w:rsidRDefault="00DF22B2" w:rsidP="003B58E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line="302" w:lineRule="exact"/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>до 15 липня</w:t>
            </w:r>
          </w:p>
        </w:tc>
        <w:tc>
          <w:tcPr>
            <w:tcW w:w="1586" w:type="dxa"/>
          </w:tcPr>
          <w:p w:rsidR="00DF22B2" w:rsidRPr="00056CDC" w:rsidRDefault="00DF22B2" w:rsidP="003B58E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line="302" w:lineRule="exact"/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>до 15 січня</w:t>
            </w:r>
          </w:p>
          <w:p w:rsidR="00DF22B2" w:rsidRPr="00056CDC" w:rsidRDefault="00DF22B2" w:rsidP="003B58E2">
            <w:pPr>
              <w:ind w:left="-95" w:right="-2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>до 15 липня</w:t>
            </w:r>
          </w:p>
        </w:tc>
        <w:tc>
          <w:tcPr>
            <w:tcW w:w="1701" w:type="dxa"/>
          </w:tcPr>
          <w:p w:rsidR="00DF22B2" w:rsidRPr="00056CDC" w:rsidRDefault="00DF22B2" w:rsidP="003B58E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line="302" w:lineRule="exact"/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>до 15 січня</w:t>
            </w:r>
          </w:p>
          <w:p w:rsidR="00DF22B2" w:rsidRPr="00056CDC" w:rsidRDefault="00DF22B2" w:rsidP="003B58E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line="302" w:lineRule="exact"/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>до 15 липня</w:t>
            </w:r>
          </w:p>
        </w:tc>
        <w:tc>
          <w:tcPr>
            <w:tcW w:w="2236" w:type="dxa"/>
          </w:tcPr>
          <w:p w:rsidR="00DF22B2" w:rsidRPr="00056CDC" w:rsidRDefault="00DF22B2" w:rsidP="003B5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корупції;</w:t>
            </w:r>
          </w:p>
          <w:p w:rsidR="00DF22B2" w:rsidRPr="00056CDC" w:rsidRDefault="00DF22B2" w:rsidP="003B58E2">
            <w:pPr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структурні підрозділи </w:t>
            </w:r>
            <w:r>
              <w:rPr>
                <w:rFonts w:ascii="Times New Roman" w:hAnsi="Times New Roman"/>
                <w:sz w:val="24"/>
                <w:szCs w:val="24"/>
              </w:rPr>
              <w:t>секретаріату Національного агентства</w:t>
            </w:r>
          </w:p>
        </w:tc>
        <w:tc>
          <w:tcPr>
            <w:tcW w:w="2584" w:type="dxa"/>
          </w:tcPr>
          <w:p w:rsidR="00DF22B2" w:rsidRPr="00056CDC" w:rsidRDefault="00DF22B2" w:rsidP="003B58E2">
            <w:pPr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>Підготовлено звіт про хід виконання Антикорупційної програми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розміщено 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Національного агентства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F22B2" w:rsidRPr="00056CDC" w:rsidRDefault="00DF22B2" w:rsidP="003B5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F22B2" w:rsidRPr="00BC6BB2" w:rsidTr="00D06B77">
        <w:tc>
          <w:tcPr>
            <w:tcW w:w="15163" w:type="dxa"/>
            <w:gridSpan w:val="8"/>
          </w:tcPr>
          <w:p w:rsidR="00DF22B2" w:rsidRPr="00056CDC" w:rsidRDefault="00DF22B2" w:rsidP="00DF22B2">
            <w:pPr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ІІ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І</w:t>
            </w:r>
            <w:r w:rsidRPr="00056C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 Реалізація антикорупційної політики в кадровому менеджменті, формування негативного ставлення до корупції</w:t>
            </w:r>
          </w:p>
        </w:tc>
      </w:tr>
      <w:tr w:rsidR="00D06B77" w:rsidRPr="00BC6BB2" w:rsidTr="009F01CB">
        <w:tc>
          <w:tcPr>
            <w:tcW w:w="2152" w:type="dxa"/>
          </w:tcPr>
          <w:p w:rsidR="00444014" w:rsidRPr="00444014" w:rsidRDefault="00444014" w:rsidP="0044401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014">
              <w:rPr>
                <w:rFonts w:ascii="Times New Roman" w:hAnsi="Times New Roman"/>
                <w:b/>
                <w:sz w:val="24"/>
                <w:szCs w:val="24"/>
              </w:rPr>
              <w:t>1.Здійснення заходів з мінімізації корупційних ризиків під час прийняття кадрових рішень</w:t>
            </w:r>
          </w:p>
        </w:tc>
        <w:tc>
          <w:tcPr>
            <w:tcW w:w="1983" w:type="dxa"/>
          </w:tcPr>
          <w:p w:rsidR="00444014" w:rsidRPr="00010891" w:rsidRDefault="00444014" w:rsidP="00444014">
            <w:pPr>
              <w:ind w:left="-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="00010891"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Здійснення перевірок кандидатів на посади, що вразливі до корупційних ризиків</w:t>
            </w:r>
          </w:p>
        </w:tc>
        <w:tc>
          <w:tcPr>
            <w:tcW w:w="1645" w:type="dxa"/>
          </w:tcPr>
          <w:p w:rsidR="00444014" w:rsidRPr="00010891" w:rsidRDefault="00444014" w:rsidP="004440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 (за потреби )</w:t>
            </w:r>
          </w:p>
        </w:tc>
        <w:tc>
          <w:tcPr>
            <w:tcW w:w="1586" w:type="dxa"/>
          </w:tcPr>
          <w:p w:rsidR="00444014" w:rsidRPr="00010891" w:rsidRDefault="00444014" w:rsidP="004440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 (за потреби )</w:t>
            </w:r>
          </w:p>
        </w:tc>
        <w:tc>
          <w:tcPr>
            <w:tcW w:w="1701" w:type="dxa"/>
          </w:tcPr>
          <w:p w:rsidR="00444014" w:rsidRPr="00010891" w:rsidRDefault="00444014" w:rsidP="004440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 (за потреби )</w:t>
            </w:r>
          </w:p>
        </w:tc>
        <w:tc>
          <w:tcPr>
            <w:tcW w:w="2236" w:type="dxa"/>
          </w:tcPr>
          <w:p w:rsidR="00444014" w:rsidRPr="00010891" w:rsidRDefault="00444014" w:rsidP="00444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Уповноважена особа з питань запобігання т</w:t>
            </w:r>
            <w:r w:rsidR="00010891"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виявлення корупції</w:t>
            </w:r>
          </w:p>
        </w:tc>
        <w:tc>
          <w:tcPr>
            <w:tcW w:w="2584" w:type="dxa"/>
          </w:tcPr>
          <w:p w:rsidR="00444014" w:rsidRPr="00010891" w:rsidRDefault="00444014" w:rsidP="004440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Проведено перевірку кандидата на посаду</w:t>
            </w:r>
            <w:r w:rsidR="00010891"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надано рекомендації</w:t>
            </w:r>
          </w:p>
        </w:tc>
        <w:tc>
          <w:tcPr>
            <w:tcW w:w="1276" w:type="dxa"/>
          </w:tcPr>
          <w:p w:rsidR="00444014" w:rsidRPr="00010891" w:rsidRDefault="00444014" w:rsidP="00444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 w:val="restart"/>
          </w:tcPr>
          <w:p w:rsidR="00444014" w:rsidRPr="00444014" w:rsidRDefault="00444014" w:rsidP="0044401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014">
              <w:rPr>
                <w:rFonts w:ascii="Times New Roman" w:hAnsi="Times New Roman"/>
                <w:b/>
                <w:sz w:val="24"/>
                <w:szCs w:val="24"/>
              </w:rPr>
              <w:t>2. Здійснення заходів з поширення інформації щодо антикорупційних заходів</w:t>
            </w:r>
          </w:p>
        </w:tc>
        <w:tc>
          <w:tcPr>
            <w:tcW w:w="1983" w:type="dxa"/>
          </w:tcPr>
          <w:p w:rsidR="00444014" w:rsidRPr="00056CDC" w:rsidRDefault="00444014" w:rsidP="00444014">
            <w:pPr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1) Проведення інструктажу працівником уповноваженого підрозділу (особою) з питань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запобігання та виявлення корупції щодо основних положень антикорупційного законодавства (обмежень, заборон), а також правил етичної поведінки для новопризначених </w:t>
            </w:r>
            <w:r w:rsidRPr="00444014">
              <w:rPr>
                <w:rFonts w:ascii="Times New Roman" w:hAnsi="Times New Roman"/>
                <w:spacing w:val="-1"/>
                <w:sz w:val="24"/>
                <w:szCs w:val="24"/>
              </w:rPr>
              <w:t>посадових осіб секретаріату Національного агентства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суб’єктів, на які </w:t>
            </w:r>
            <w:r w:rsidR="00C6242B">
              <w:rPr>
                <w:rFonts w:ascii="Times New Roman" w:hAnsi="Times New Roman"/>
                <w:spacing w:val="-1"/>
                <w:sz w:val="24"/>
                <w:szCs w:val="24"/>
              </w:rPr>
              <w:t>поширюється дія Закону України «Про запобігання корупції»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444014" w:rsidRPr="00056CDC" w:rsidRDefault="00444014" w:rsidP="00444014">
            <w:pPr>
              <w:ind w:right="-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Постійно протягом року</w:t>
            </w:r>
          </w:p>
          <w:p w:rsidR="00444014" w:rsidRPr="00056CDC" w:rsidRDefault="00444014" w:rsidP="00444014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(до 3 робочих днів після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призначення на посаду)</w:t>
            </w:r>
          </w:p>
        </w:tc>
        <w:tc>
          <w:tcPr>
            <w:tcW w:w="1586" w:type="dxa"/>
          </w:tcPr>
          <w:p w:rsidR="00444014" w:rsidRPr="00056CDC" w:rsidRDefault="00444014" w:rsidP="00444014">
            <w:pPr>
              <w:ind w:right="-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Постійно протягом року</w:t>
            </w:r>
          </w:p>
          <w:p w:rsidR="00444014" w:rsidRPr="00056CDC" w:rsidRDefault="00444014" w:rsidP="00444014">
            <w:pPr>
              <w:ind w:left="-95" w:right="-2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(до 3 робочих днів після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призначення на посаду)</w:t>
            </w:r>
          </w:p>
        </w:tc>
        <w:tc>
          <w:tcPr>
            <w:tcW w:w="1701" w:type="dxa"/>
          </w:tcPr>
          <w:p w:rsidR="00444014" w:rsidRPr="00056CDC" w:rsidRDefault="00444014" w:rsidP="00444014">
            <w:pPr>
              <w:ind w:right="-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Постійно протягом року</w:t>
            </w:r>
          </w:p>
          <w:p w:rsidR="00444014" w:rsidRPr="00056CDC" w:rsidRDefault="00444014" w:rsidP="00444014">
            <w:pPr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(до 3 робочих днів після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призначення на посаду)</w:t>
            </w:r>
          </w:p>
        </w:tc>
        <w:tc>
          <w:tcPr>
            <w:tcW w:w="2236" w:type="dxa"/>
          </w:tcPr>
          <w:p w:rsidR="00444014" w:rsidRDefault="00444014" w:rsidP="00444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4014" w:rsidRPr="00056CDC" w:rsidRDefault="00444014" w:rsidP="00444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Керівник відділу кадрового забезпечення</w:t>
            </w:r>
          </w:p>
        </w:tc>
        <w:tc>
          <w:tcPr>
            <w:tcW w:w="2584" w:type="dxa"/>
          </w:tcPr>
          <w:p w:rsidR="00444014" w:rsidRPr="00056CDC" w:rsidRDefault="00444014" w:rsidP="00444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Ознайомлено під підпис працівника</w:t>
            </w:r>
          </w:p>
        </w:tc>
        <w:tc>
          <w:tcPr>
            <w:tcW w:w="1276" w:type="dxa"/>
          </w:tcPr>
          <w:p w:rsidR="00444014" w:rsidRPr="00056CDC" w:rsidRDefault="00444014" w:rsidP="00444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/>
          </w:tcPr>
          <w:p w:rsidR="00444014" w:rsidRPr="00056CDC" w:rsidRDefault="00444014" w:rsidP="004440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44014" w:rsidRPr="00056CDC" w:rsidRDefault="00444014" w:rsidP="00444014">
            <w:pPr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2) Надання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методичної та консультаційної допомоги з питань додержання законодавства щодо запобігання корупції.</w:t>
            </w:r>
          </w:p>
        </w:tc>
        <w:tc>
          <w:tcPr>
            <w:tcW w:w="1645" w:type="dxa"/>
          </w:tcPr>
          <w:p w:rsidR="00444014" w:rsidRPr="00056CDC" w:rsidRDefault="00444014" w:rsidP="00444014">
            <w:pPr>
              <w:ind w:left="25" w:right="-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  <w:p w:rsidR="00444014" w:rsidRPr="00056CDC" w:rsidRDefault="00444014" w:rsidP="00444014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44014" w:rsidRPr="00056CDC" w:rsidRDefault="00444014" w:rsidP="00444014">
            <w:pPr>
              <w:ind w:left="25" w:right="-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  <w:p w:rsidR="00444014" w:rsidRPr="00056CDC" w:rsidRDefault="00444014" w:rsidP="00444014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014" w:rsidRPr="00056CDC" w:rsidRDefault="00444014" w:rsidP="00444014">
            <w:pPr>
              <w:ind w:left="25" w:right="-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  <w:p w:rsidR="00444014" w:rsidRPr="00056CDC" w:rsidRDefault="00444014" w:rsidP="004440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44014" w:rsidRPr="00056CDC" w:rsidRDefault="00444014" w:rsidP="00444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2584" w:type="dxa"/>
          </w:tcPr>
          <w:p w:rsidR="00444014" w:rsidRPr="00056CDC" w:rsidRDefault="00444014" w:rsidP="00444014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Підготовлено інформацію для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Голови, заступників Голови, членів Національного агентства та посадових осіб секретаріату Національного агентства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щодо актуальних питань застосування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законодавства щодо запобігання корупції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та (або) змін до </w:t>
            </w: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законодавства щодо запобігання корупції.</w:t>
            </w:r>
          </w:p>
        </w:tc>
        <w:tc>
          <w:tcPr>
            <w:tcW w:w="1276" w:type="dxa"/>
          </w:tcPr>
          <w:p w:rsidR="00444014" w:rsidRPr="00056CDC" w:rsidRDefault="00444014" w:rsidP="00444014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Додаткових ресурсів не потребує</w:t>
            </w:r>
          </w:p>
        </w:tc>
      </w:tr>
      <w:tr w:rsidR="00DE5A18" w:rsidRPr="00BC6BB2" w:rsidTr="00D06B77">
        <w:tc>
          <w:tcPr>
            <w:tcW w:w="15163" w:type="dxa"/>
            <w:gridSpan w:val="8"/>
          </w:tcPr>
          <w:p w:rsidR="00DE5A18" w:rsidRPr="00DE5A18" w:rsidRDefault="00DE5A18" w:rsidP="00DE5A18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E5A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ІV. Заохочення та формування культури повідомлення про можливі факти корупційних або пов’язаних з корупцією правопорушень, інших порушень Закону України “Про запобігання корупції”</w:t>
            </w:r>
          </w:p>
        </w:tc>
      </w:tr>
      <w:tr w:rsidR="00D06B77" w:rsidRPr="00BC6BB2" w:rsidTr="009F01CB">
        <w:tc>
          <w:tcPr>
            <w:tcW w:w="2152" w:type="dxa"/>
            <w:vMerge w:val="restart"/>
          </w:tcPr>
          <w:p w:rsidR="0088050B" w:rsidRPr="00DE5A18" w:rsidRDefault="0088050B" w:rsidP="00DE5A1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A18">
              <w:rPr>
                <w:rFonts w:ascii="Times New Roman" w:hAnsi="Times New Roman"/>
                <w:b/>
                <w:sz w:val="24"/>
                <w:szCs w:val="24"/>
              </w:rPr>
              <w:t xml:space="preserve">1. Забезпечення </w:t>
            </w:r>
            <w:r w:rsidRPr="00DE5A1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функціонування внутрішніх каналів повідомлення про можливі факти корупційних або пов’язаних з корупцією правопорушень, інших порушень Закону України “Про запобігання корупції” </w:t>
            </w:r>
          </w:p>
        </w:tc>
        <w:tc>
          <w:tcPr>
            <w:tcW w:w="1983" w:type="dxa"/>
          </w:tcPr>
          <w:p w:rsidR="0088050B" w:rsidRPr="00056CDC" w:rsidRDefault="0088050B" w:rsidP="00DE5A18">
            <w:pPr>
              <w:numPr>
                <w:ilvl w:val="0"/>
                <w:numId w:val="1"/>
              </w:numPr>
              <w:tabs>
                <w:tab w:val="left" w:pos="332"/>
              </w:tabs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Організація роботи внутрішніх каналів зв’язку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отримання повідомлень про можливі факти корупційних або пов’язаних з корупцією правопорушень,</w:t>
            </w:r>
            <w:r w:rsidR="003D0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інших порушень Закону України «Про запобігання корупції»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Головою, заступниками Голови, членами Національного агентства, посадовими особами секретаріату Національного агентства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 </w:t>
            </w:r>
            <w:r w:rsidRPr="00696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використанням, електронної поштової </w:t>
            </w:r>
            <w:r w:rsidRPr="00696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скриньки та телефонної</w:t>
            </w:r>
            <w:r w:rsidR="006967F9" w:rsidRPr="00696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мережі загального користування</w:t>
            </w:r>
          </w:p>
        </w:tc>
        <w:tc>
          <w:tcPr>
            <w:tcW w:w="1645" w:type="dxa"/>
          </w:tcPr>
          <w:p w:rsidR="0088050B" w:rsidRPr="00056CDC" w:rsidRDefault="0088050B" w:rsidP="00DE5A18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Постійно протягом року</w:t>
            </w:r>
          </w:p>
        </w:tc>
        <w:tc>
          <w:tcPr>
            <w:tcW w:w="1586" w:type="dxa"/>
          </w:tcPr>
          <w:p w:rsidR="0088050B" w:rsidRPr="00056CDC" w:rsidRDefault="0088050B" w:rsidP="00DE5A18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>Постійно протягом року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8050B" w:rsidRPr="00056CDC" w:rsidRDefault="0088050B" w:rsidP="00DE5A1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>Постійно протягом року</w:t>
            </w:r>
          </w:p>
        </w:tc>
        <w:tc>
          <w:tcPr>
            <w:tcW w:w="2236" w:type="dxa"/>
          </w:tcPr>
          <w:p w:rsidR="0088050B" w:rsidRPr="00056CDC" w:rsidRDefault="0088050B" w:rsidP="00DE5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2584" w:type="dxa"/>
          </w:tcPr>
          <w:p w:rsidR="0088050B" w:rsidRPr="00056CDC" w:rsidRDefault="0088050B" w:rsidP="00DE5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Забезпечено можливість повідомлення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 можливі факти корупційних або пов’язаних з корупцією правопорушень,</w:t>
            </w:r>
            <w:r w:rsidR="003D0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інших порушень Закону України «Про запобігання корупції»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88050B" w:rsidRPr="00056CDC" w:rsidRDefault="0088050B" w:rsidP="00DE5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/>
          </w:tcPr>
          <w:p w:rsidR="0088050B" w:rsidRPr="00056CDC" w:rsidRDefault="0088050B" w:rsidP="00DE5A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8050B" w:rsidRPr="00056CDC" w:rsidRDefault="0088050B" w:rsidP="00DE5A18">
            <w:pPr>
              <w:numPr>
                <w:ilvl w:val="0"/>
                <w:numId w:val="1"/>
              </w:numPr>
              <w:tabs>
                <w:tab w:val="left" w:pos="362"/>
              </w:tabs>
              <w:ind w:left="-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>Перевірка повідомлень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 можливі факти корупційних або пов’язаних з корупцією правопорушень,</w:t>
            </w:r>
            <w:r w:rsidR="003D0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інших порушень Закону України «Про запобігання корупції»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Головою, заступниками Голови, членами Національного агентства, посадовими особами секретаріату Національного агентства</w:t>
            </w:r>
          </w:p>
        </w:tc>
        <w:tc>
          <w:tcPr>
            <w:tcW w:w="1645" w:type="dxa"/>
          </w:tcPr>
          <w:p w:rsidR="0088050B" w:rsidRPr="00056CDC" w:rsidRDefault="0088050B" w:rsidP="00DE5A18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(у строки, визначені статтею 53</w:t>
            </w:r>
            <w:r w:rsidRPr="00056CD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Закону України </w:t>
            </w:r>
            <w:r w:rsidR="003D0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 запобігання корупції»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86" w:type="dxa"/>
          </w:tcPr>
          <w:p w:rsidR="0088050B" w:rsidRPr="00056CDC" w:rsidRDefault="0088050B" w:rsidP="00DE5A18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(у строки, визначені статтею 53</w:t>
            </w:r>
            <w:r w:rsidRPr="00056CD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Закону України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“Про запобігання корупції”)</w:t>
            </w:r>
          </w:p>
        </w:tc>
        <w:tc>
          <w:tcPr>
            <w:tcW w:w="1701" w:type="dxa"/>
          </w:tcPr>
          <w:p w:rsidR="0088050B" w:rsidRPr="00056CDC" w:rsidRDefault="0088050B" w:rsidP="00DE5A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(у строки, визначені статтею 53</w:t>
            </w:r>
            <w:r w:rsidRPr="00056CD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Закону України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“Про запобігання корупції”)</w:t>
            </w:r>
          </w:p>
        </w:tc>
        <w:tc>
          <w:tcPr>
            <w:tcW w:w="2236" w:type="dxa"/>
          </w:tcPr>
          <w:p w:rsidR="0088050B" w:rsidRPr="00056CDC" w:rsidRDefault="0088050B" w:rsidP="00DE5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2584" w:type="dxa"/>
          </w:tcPr>
          <w:p w:rsidR="0088050B" w:rsidRPr="00056CDC" w:rsidRDefault="0088050B" w:rsidP="00DE5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Доповідна записка </w:t>
            </w:r>
            <w:r>
              <w:rPr>
                <w:rFonts w:ascii="Times New Roman" w:hAnsi="Times New Roman"/>
                <w:sz w:val="24"/>
                <w:szCs w:val="24"/>
              </w:rPr>
              <w:t>Голові Національного агентства</w:t>
            </w:r>
            <w:r w:rsidR="006967F9">
              <w:rPr>
                <w:rFonts w:ascii="Times New Roman" w:hAnsi="Times New Roman"/>
                <w:sz w:val="24"/>
                <w:szCs w:val="24"/>
              </w:rPr>
              <w:t xml:space="preserve"> про результати перевірки</w:t>
            </w:r>
          </w:p>
        </w:tc>
        <w:tc>
          <w:tcPr>
            <w:tcW w:w="1276" w:type="dxa"/>
          </w:tcPr>
          <w:p w:rsidR="0088050B" w:rsidRDefault="0088050B" w:rsidP="00DE5A18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 w:val="restart"/>
          </w:tcPr>
          <w:p w:rsidR="006E2E1C" w:rsidRPr="0088050B" w:rsidRDefault="006E2E1C" w:rsidP="0088050B">
            <w:pPr>
              <w:tabs>
                <w:tab w:val="left" w:pos="22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8050B">
              <w:rPr>
                <w:rFonts w:ascii="Times New Roman" w:hAnsi="Times New Roman"/>
                <w:b/>
                <w:sz w:val="24"/>
                <w:szCs w:val="24"/>
              </w:rPr>
              <w:t>Взаємодія з викривачами, їх захист та заохочення.</w:t>
            </w:r>
          </w:p>
        </w:tc>
        <w:tc>
          <w:tcPr>
            <w:tcW w:w="1983" w:type="dxa"/>
          </w:tcPr>
          <w:p w:rsidR="006E2E1C" w:rsidRPr="00056CDC" w:rsidRDefault="006E2E1C" w:rsidP="0088050B">
            <w:pPr>
              <w:tabs>
                <w:tab w:val="left" w:pos="474"/>
              </w:tabs>
              <w:ind w:lef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ідтвердження або </w:t>
            </w:r>
            <w:proofErr w:type="spellStart"/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непідтвердження</w:t>
            </w:r>
            <w:proofErr w:type="spellEnd"/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статусу викривача</w:t>
            </w:r>
          </w:p>
        </w:tc>
        <w:tc>
          <w:tcPr>
            <w:tcW w:w="1645" w:type="dxa"/>
          </w:tcPr>
          <w:p w:rsidR="006E2E1C" w:rsidRPr="00056CDC" w:rsidRDefault="006E2E1C" w:rsidP="0088050B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  <w:p w:rsidR="006E2E1C" w:rsidRPr="00056CDC" w:rsidRDefault="006E2E1C" w:rsidP="0088050B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(до 10 робочих днів з дня надходження обґрунтованої письмової вимоги особи,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яка подала повідомлення). </w:t>
            </w:r>
          </w:p>
        </w:tc>
        <w:tc>
          <w:tcPr>
            <w:tcW w:w="1586" w:type="dxa"/>
          </w:tcPr>
          <w:p w:rsidR="006E2E1C" w:rsidRPr="00056CDC" w:rsidRDefault="006E2E1C" w:rsidP="0088050B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Постійно протягом року</w:t>
            </w:r>
          </w:p>
          <w:p w:rsidR="006E2E1C" w:rsidRPr="00056CDC" w:rsidRDefault="006E2E1C" w:rsidP="0088050B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(до 10 робочих днів з дня надходження обґрунтованої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письмової вимоги особи, яка подала повідомлення).</w:t>
            </w:r>
          </w:p>
        </w:tc>
        <w:tc>
          <w:tcPr>
            <w:tcW w:w="1701" w:type="dxa"/>
          </w:tcPr>
          <w:p w:rsidR="006E2E1C" w:rsidRPr="00056CDC" w:rsidRDefault="006E2E1C" w:rsidP="0088050B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Постійно протягом року</w:t>
            </w:r>
          </w:p>
          <w:p w:rsidR="006E2E1C" w:rsidRPr="00056CDC" w:rsidRDefault="006E2E1C" w:rsidP="008805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(до 10 робочих днів з дня надходження обґрунтованої письмової 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вимоги особи, яка подала повідомлення).</w:t>
            </w:r>
          </w:p>
        </w:tc>
        <w:tc>
          <w:tcPr>
            <w:tcW w:w="2236" w:type="dxa"/>
          </w:tcPr>
          <w:p w:rsidR="006E2E1C" w:rsidRPr="00056CDC" w:rsidRDefault="006E2E1C" w:rsidP="00880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2584" w:type="dxa"/>
          </w:tcPr>
          <w:p w:rsidR="006E2E1C" w:rsidRPr="00056CDC" w:rsidRDefault="006E2E1C" w:rsidP="00880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Надано інформацію на вимогу </w:t>
            </w:r>
            <w:r w:rsidR="00696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особи, яка подала повідомлення</w:t>
            </w:r>
          </w:p>
        </w:tc>
        <w:tc>
          <w:tcPr>
            <w:tcW w:w="1276" w:type="dxa"/>
          </w:tcPr>
          <w:p w:rsidR="006E2E1C" w:rsidRDefault="006E2E1C" w:rsidP="0088050B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/>
          </w:tcPr>
          <w:p w:rsidR="006E2E1C" w:rsidRPr="00056CDC" w:rsidRDefault="006E2E1C" w:rsidP="008805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2E1C" w:rsidRPr="00056CDC" w:rsidRDefault="006E2E1C" w:rsidP="007A7875">
            <w:pPr>
              <w:tabs>
                <w:tab w:val="left" w:pos="152"/>
                <w:tab w:val="left" w:pos="317"/>
              </w:tabs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Візування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уповноваженою особою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питань запобігання та виявлення корупції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проектів наказів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Національного агентства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7A7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875" w:rsidRPr="007A7875">
              <w:rPr>
                <w:rFonts w:ascii="Times New Roman" w:hAnsi="Times New Roman"/>
                <w:sz w:val="24"/>
                <w:szCs w:val="24"/>
              </w:rPr>
              <w:t>основної діяльності, адміністративно-господарських питань</w:t>
            </w:r>
            <w:r w:rsidR="007A7875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8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кадрових питань (особового складу)</w:t>
            </w: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45" w:type="dxa"/>
          </w:tcPr>
          <w:p w:rsidR="006E2E1C" w:rsidRPr="00056CDC" w:rsidRDefault="006E2E1C" w:rsidP="0088050B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  <w:p w:rsidR="006E2E1C" w:rsidRPr="00056CDC" w:rsidRDefault="006E2E1C" w:rsidP="007A7875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(перед </w:t>
            </w:r>
            <w:r>
              <w:rPr>
                <w:rFonts w:ascii="Times New Roman" w:hAnsi="Times New Roman"/>
                <w:sz w:val="24"/>
                <w:szCs w:val="24"/>
              </w:rPr>
              <w:t>прийняттям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наказу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Національного агентства</w:t>
            </w:r>
            <w:r w:rsidR="007A78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6E2E1C" w:rsidRPr="00056CDC" w:rsidRDefault="006E2E1C" w:rsidP="0088050B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  <w:p w:rsidR="006E2E1C" w:rsidRPr="00056CDC" w:rsidRDefault="006E2E1C" w:rsidP="007A7875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(перед </w:t>
            </w:r>
            <w:r>
              <w:rPr>
                <w:rFonts w:ascii="Times New Roman" w:hAnsi="Times New Roman"/>
                <w:sz w:val="24"/>
                <w:szCs w:val="24"/>
              </w:rPr>
              <w:t>прийняттям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наказу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Національного агентства</w:t>
            </w:r>
            <w:r w:rsidR="007A78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E2E1C" w:rsidRPr="00056CDC" w:rsidRDefault="006E2E1C" w:rsidP="0088050B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  <w:p w:rsidR="006E2E1C" w:rsidRPr="00056CDC" w:rsidRDefault="006E2E1C" w:rsidP="007A78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 xml:space="preserve">(перед </w:t>
            </w:r>
            <w:r>
              <w:rPr>
                <w:rFonts w:ascii="Times New Roman" w:hAnsi="Times New Roman"/>
                <w:sz w:val="24"/>
                <w:szCs w:val="24"/>
              </w:rPr>
              <w:t>прийняттям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наказу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Національного агентства</w:t>
            </w:r>
            <w:r w:rsidR="007A78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:rsidR="006E2E1C" w:rsidRPr="00056CDC" w:rsidRDefault="006E2E1C" w:rsidP="00880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2584" w:type="dxa"/>
          </w:tcPr>
          <w:p w:rsidR="006E2E1C" w:rsidRPr="00056CDC" w:rsidRDefault="006E2E1C" w:rsidP="00880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CDC"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наказів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Національного агентства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="007A7875" w:rsidRPr="007A78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основної діяльності, адміністративно-господарських питань та кадрових питань (особового складу)</w:t>
            </w:r>
            <w:r w:rsidR="007A78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завізовано</w:t>
            </w:r>
          </w:p>
        </w:tc>
        <w:tc>
          <w:tcPr>
            <w:tcW w:w="1276" w:type="dxa"/>
          </w:tcPr>
          <w:p w:rsidR="006E2E1C" w:rsidRDefault="006E2E1C" w:rsidP="0088050B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/>
          </w:tcPr>
          <w:p w:rsidR="006E2E1C" w:rsidRPr="00056CDC" w:rsidRDefault="006E2E1C" w:rsidP="008805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2E1C" w:rsidRDefault="006E2E1C" w:rsidP="0088050B">
            <w:pPr>
              <w:tabs>
                <w:tab w:val="left" w:pos="152"/>
                <w:tab w:val="left" w:pos="317"/>
              </w:tabs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3)Надання викривачу інформації про стан та результати розгляду перевірок, службового розслідування у зв’язку зі здійсненням ним повідомлення про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можливі факти корупційних чи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1645" w:type="dxa"/>
          </w:tcPr>
          <w:p w:rsidR="006E2E1C" w:rsidRPr="00056CDC" w:rsidRDefault="006E2E1C" w:rsidP="0088050B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Постійно протягом року (не пізніше 5 робочих днів після отримання заяви, а також за результатами розгляду, перевірки та/або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завершення службового розслідуванн</w:t>
            </w:r>
            <w:r w:rsidR="007A78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86" w:type="dxa"/>
          </w:tcPr>
          <w:p w:rsidR="006E2E1C" w:rsidRDefault="006E2E1C" w:rsidP="0088050B">
            <w:r w:rsidRPr="001A4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Постійно протягом року (не пізніше 5 робочих днів після отримання заяви, а також за результатами розгляду, перевірки </w:t>
            </w:r>
            <w:r w:rsidRPr="001A4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та/або завершення службового розслідуванн</w:t>
            </w:r>
            <w:r w:rsidR="007A78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1A4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6E2E1C" w:rsidRDefault="006E2E1C" w:rsidP="0088050B">
            <w:r w:rsidRPr="001A4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Постійно протягом року (не пізніше 5 робочих днів після отримання заяви, а також за результатами розгляду, перевірки </w:t>
            </w:r>
            <w:r w:rsidRPr="001A4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та/або завершення службового розслідуванн</w:t>
            </w:r>
            <w:r w:rsidR="007A78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1A42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6" w:type="dxa"/>
          </w:tcPr>
          <w:p w:rsidR="006E2E1C" w:rsidRPr="00056CDC" w:rsidRDefault="006E2E1C" w:rsidP="00880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2584" w:type="dxa"/>
          </w:tcPr>
          <w:p w:rsidR="006E2E1C" w:rsidRPr="00056CDC" w:rsidRDefault="006E2E1C" w:rsidP="00880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Інформацію надано викривачу</w:t>
            </w:r>
          </w:p>
        </w:tc>
        <w:tc>
          <w:tcPr>
            <w:tcW w:w="1276" w:type="dxa"/>
          </w:tcPr>
          <w:p w:rsidR="006E2E1C" w:rsidRDefault="006E2E1C" w:rsidP="0088050B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  <w:vMerge/>
          </w:tcPr>
          <w:p w:rsidR="006E2E1C" w:rsidRPr="00056CDC" w:rsidRDefault="006E2E1C" w:rsidP="006E2E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E2E1C" w:rsidRPr="00056CDC" w:rsidRDefault="006E2E1C" w:rsidP="006E2E1C">
            <w:pPr>
              <w:tabs>
                <w:tab w:val="left" w:pos="191"/>
              </w:tabs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>)</w:t>
            </w:r>
            <w:r w:rsidRPr="00056CDC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>Надання методичної допомоги, консультацій щодо здійснення по</w:t>
            </w:r>
            <w:r w:rsidR="007A7875">
              <w:rPr>
                <w:rFonts w:ascii="Times New Roman" w:hAnsi="Times New Roman"/>
                <w:sz w:val="24"/>
                <w:szCs w:val="24"/>
              </w:rPr>
              <w:t>відомлень та захисту викривачів</w:t>
            </w:r>
          </w:p>
        </w:tc>
        <w:tc>
          <w:tcPr>
            <w:tcW w:w="1645" w:type="dxa"/>
          </w:tcPr>
          <w:p w:rsidR="006E2E1C" w:rsidRPr="00056CDC" w:rsidRDefault="006E2E1C" w:rsidP="006E2E1C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 (у разі надходження такого звернення)</w:t>
            </w:r>
          </w:p>
        </w:tc>
        <w:tc>
          <w:tcPr>
            <w:tcW w:w="1586" w:type="dxa"/>
          </w:tcPr>
          <w:p w:rsidR="006E2E1C" w:rsidRDefault="006E2E1C" w:rsidP="006E2E1C">
            <w:r w:rsidRPr="002C55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 (у разі надходження такого звернення)</w:t>
            </w:r>
          </w:p>
        </w:tc>
        <w:tc>
          <w:tcPr>
            <w:tcW w:w="1701" w:type="dxa"/>
          </w:tcPr>
          <w:p w:rsidR="006E2E1C" w:rsidRDefault="006E2E1C" w:rsidP="006E2E1C">
            <w:r w:rsidRPr="002C55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 (у разі надходження такого звернення)</w:t>
            </w:r>
          </w:p>
        </w:tc>
        <w:tc>
          <w:tcPr>
            <w:tcW w:w="2236" w:type="dxa"/>
          </w:tcPr>
          <w:p w:rsidR="006E2E1C" w:rsidRPr="00056CDC" w:rsidRDefault="006E2E1C" w:rsidP="006E2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</w:t>
            </w:r>
            <w:r w:rsidRPr="00056CDC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2584" w:type="dxa"/>
          </w:tcPr>
          <w:p w:rsidR="006E2E1C" w:rsidRPr="00056CDC" w:rsidRDefault="006E2E1C" w:rsidP="006E2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z w:val="24"/>
                <w:szCs w:val="24"/>
              </w:rPr>
              <w:t>Методичну допомогу та консультації надано.</w:t>
            </w:r>
          </w:p>
        </w:tc>
        <w:tc>
          <w:tcPr>
            <w:tcW w:w="1276" w:type="dxa"/>
          </w:tcPr>
          <w:p w:rsidR="006E2E1C" w:rsidRDefault="006E2E1C" w:rsidP="006E2E1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6E2E1C" w:rsidRPr="00BC6BB2" w:rsidTr="00D06B77">
        <w:tc>
          <w:tcPr>
            <w:tcW w:w="15163" w:type="dxa"/>
            <w:gridSpan w:val="8"/>
          </w:tcPr>
          <w:p w:rsidR="006E2E1C" w:rsidRPr="00056CDC" w:rsidRDefault="006E2E1C" w:rsidP="006E2E1C">
            <w:pPr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V. Запобігання корупції у сфері публічних закупівель, посилення ефективності управління фінансов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ими та матеріальними ресурсами</w:t>
            </w:r>
          </w:p>
        </w:tc>
      </w:tr>
      <w:tr w:rsidR="00D06B77" w:rsidRPr="00BC6BB2" w:rsidTr="009F01CB">
        <w:tc>
          <w:tcPr>
            <w:tcW w:w="2152" w:type="dxa"/>
            <w:vMerge w:val="restart"/>
          </w:tcPr>
          <w:p w:rsidR="00E90023" w:rsidRPr="00E90023" w:rsidRDefault="00E90023" w:rsidP="006E2E1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023">
              <w:rPr>
                <w:rFonts w:ascii="Times New Roman" w:hAnsi="Times New Roman"/>
                <w:b/>
                <w:sz w:val="24"/>
                <w:szCs w:val="24"/>
              </w:rPr>
              <w:t>1.Здійснення аналізу публічних закупівель</w:t>
            </w:r>
          </w:p>
        </w:tc>
        <w:tc>
          <w:tcPr>
            <w:tcW w:w="1983" w:type="dxa"/>
          </w:tcPr>
          <w:p w:rsidR="00E90023" w:rsidRPr="00A71902" w:rsidRDefault="00E90023" w:rsidP="00A71902">
            <w:pPr>
              <w:tabs>
                <w:tab w:val="left" w:pos="152"/>
                <w:tab w:val="left" w:pos="317"/>
              </w:tabs>
              <w:ind w:left="-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1) </w:t>
            </w:r>
            <w:r w:rsidR="00A719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Здійснення </w:t>
            </w:r>
            <w:r w:rsidR="007A787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публічних закупівель</w:t>
            </w:r>
            <w:r w:rsidR="00A719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через електронну систему закупівель </w:t>
            </w:r>
            <w:proofErr w:type="spellStart"/>
            <w:r w:rsidR="00A71902" w:rsidRPr="00056CDC">
              <w:rPr>
                <w:rFonts w:ascii="Times New Roman" w:hAnsi="Times New Roman"/>
                <w:spacing w:val="-1"/>
                <w:sz w:val="24"/>
                <w:szCs w:val="24"/>
              </w:rPr>
              <w:t>ProZorro</w:t>
            </w:r>
            <w:proofErr w:type="spellEnd"/>
          </w:p>
        </w:tc>
        <w:tc>
          <w:tcPr>
            <w:tcW w:w="1645" w:type="dxa"/>
          </w:tcPr>
          <w:p w:rsidR="00E90023" w:rsidRPr="00056CDC" w:rsidRDefault="00E90023" w:rsidP="006E2E1C">
            <w:pPr>
              <w:ind w:right="-2" w:firstLine="3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>Постійно протягом року</w:t>
            </w:r>
          </w:p>
          <w:p w:rsidR="00E90023" w:rsidRPr="00056CDC" w:rsidRDefault="00E90023" w:rsidP="00A71902">
            <w:pPr>
              <w:ind w:right="-2" w:firstLine="3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(під час </w:t>
            </w:r>
            <w:r w:rsidR="00A71902">
              <w:rPr>
                <w:rFonts w:ascii="Times New Roman" w:hAnsi="Times New Roman"/>
                <w:spacing w:val="-1"/>
                <w:sz w:val="24"/>
                <w:szCs w:val="24"/>
              </w:rPr>
              <w:t>здійснення публічних закупівель)</w:t>
            </w:r>
          </w:p>
        </w:tc>
        <w:tc>
          <w:tcPr>
            <w:tcW w:w="1586" w:type="dxa"/>
          </w:tcPr>
          <w:p w:rsidR="00E90023" w:rsidRPr="00056CDC" w:rsidRDefault="00E90023" w:rsidP="006E2E1C">
            <w:pPr>
              <w:ind w:right="-2" w:firstLine="3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>Постійно протягом року</w:t>
            </w:r>
          </w:p>
          <w:p w:rsidR="00E90023" w:rsidRPr="00056CDC" w:rsidRDefault="00A71902" w:rsidP="006E2E1C">
            <w:pPr>
              <w:ind w:right="-2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(під час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здійснення публічних закупівель)</w:t>
            </w:r>
          </w:p>
        </w:tc>
        <w:tc>
          <w:tcPr>
            <w:tcW w:w="1701" w:type="dxa"/>
          </w:tcPr>
          <w:p w:rsidR="00E90023" w:rsidRPr="00056CDC" w:rsidRDefault="00E90023" w:rsidP="006E2E1C">
            <w:pPr>
              <w:ind w:left="25" w:right="-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>Постійно протягом року</w:t>
            </w:r>
          </w:p>
          <w:p w:rsidR="00E90023" w:rsidRPr="00056CDC" w:rsidRDefault="00A71902" w:rsidP="006E2E1C">
            <w:pPr>
              <w:ind w:left="2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6C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(під час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здійснення публічних закупівель)</w:t>
            </w:r>
          </w:p>
        </w:tc>
        <w:tc>
          <w:tcPr>
            <w:tcW w:w="2236" w:type="dxa"/>
          </w:tcPr>
          <w:p w:rsidR="00E90023" w:rsidRPr="00056CDC" w:rsidRDefault="00E90023" w:rsidP="006E2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Уповноважена особа з публічних закупівель</w:t>
            </w:r>
          </w:p>
        </w:tc>
        <w:tc>
          <w:tcPr>
            <w:tcW w:w="2584" w:type="dxa"/>
          </w:tcPr>
          <w:p w:rsidR="00E90023" w:rsidRPr="00056CDC" w:rsidRDefault="00A71902" w:rsidP="006E2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Інформація про здійснення закупівель наявна в електронній системі закупівель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ProZorro</w:t>
            </w:r>
            <w:proofErr w:type="spellEnd"/>
          </w:p>
        </w:tc>
        <w:tc>
          <w:tcPr>
            <w:tcW w:w="1276" w:type="dxa"/>
          </w:tcPr>
          <w:p w:rsidR="00E90023" w:rsidRDefault="00E90023" w:rsidP="006E2E1C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C914CA" w:rsidRPr="00BC6BB2" w:rsidTr="009F01CB">
        <w:tc>
          <w:tcPr>
            <w:tcW w:w="2152" w:type="dxa"/>
            <w:vMerge/>
          </w:tcPr>
          <w:p w:rsidR="00E90023" w:rsidRPr="00056CDC" w:rsidRDefault="00E90023" w:rsidP="00E900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90023" w:rsidRPr="00C914CA" w:rsidRDefault="00E90023" w:rsidP="00C914CA">
            <w:pPr>
              <w:tabs>
                <w:tab w:val="left" w:pos="152"/>
                <w:tab w:val="left" w:pos="317"/>
              </w:tabs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4CA">
              <w:rPr>
                <w:rFonts w:ascii="Times New Roman" w:hAnsi="Times New Roman"/>
                <w:sz w:val="24"/>
                <w:szCs w:val="24"/>
              </w:rPr>
              <w:t xml:space="preserve">2) Оприлюднення звітів про </w:t>
            </w:r>
            <w:r w:rsidR="00C914CA" w:rsidRPr="00C914CA">
              <w:rPr>
                <w:rFonts w:ascii="Times New Roman" w:hAnsi="Times New Roman"/>
                <w:sz w:val="24"/>
                <w:szCs w:val="24"/>
              </w:rPr>
              <w:t xml:space="preserve">договір  про закупівлю, які укладаються Національним агентством. Звітування про виконання договору про </w:t>
            </w:r>
            <w:r w:rsidR="00C914CA" w:rsidRPr="00C914CA">
              <w:rPr>
                <w:rFonts w:ascii="Times New Roman" w:hAnsi="Times New Roman"/>
                <w:sz w:val="24"/>
                <w:szCs w:val="24"/>
              </w:rPr>
              <w:lastRenderedPageBreak/>
              <w:t>закупівлю за результатами проведення процедур закупівель</w:t>
            </w:r>
          </w:p>
        </w:tc>
        <w:tc>
          <w:tcPr>
            <w:tcW w:w="1645" w:type="dxa"/>
          </w:tcPr>
          <w:p w:rsidR="00E90023" w:rsidRPr="00056CDC" w:rsidRDefault="00E90023" w:rsidP="00E90023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Постійно протягом року</w:t>
            </w:r>
          </w:p>
        </w:tc>
        <w:tc>
          <w:tcPr>
            <w:tcW w:w="1586" w:type="dxa"/>
          </w:tcPr>
          <w:p w:rsidR="00E90023" w:rsidRDefault="00E90023" w:rsidP="00E90023">
            <w:r w:rsidRPr="007E0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</w:tc>
        <w:tc>
          <w:tcPr>
            <w:tcW w:w="1701" w:type="dxa"/>
          </w:tcPr>
          <w:p w:rsidR="00E90023" w:rsidRDefault="00E90023" w:rsidP="00E90023">
            <w:r w:rsidRPr="007E0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</w:tc>
        <w:tc>
          <w:tcPr>
            <w:tcW w:w="2236" w:type="dxa"/>
            <w:shd w:val="clear" w:color="auto" w:fill="auto"/>
          </w:tcPr>
          <w:p w:rsidR="00E90023" w:rsidRPr="00C914CA" w:rsidRDefault="00E90023" w:rsidP="00E90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4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Уповноважена особа з публічних закупівель</w:t>
            </w:r>
          </w:p>
        </w:tc>
        <w:tc>
          <w:tcPr>
            <w:tcW w:w="2584" w:type="dxa"/>
            <w:shd w:val="clear" w:color="auto" w:fill="auto"/>
          </w:tcPr>
          <w:p w:rsidR="00E90023" w:rsidRPr="00C914CA" w:rsidRDefault="00C914CA" w:rsidP="00C91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4CA">
              <w:rPr>
                <w:rFonts w:ascii="Times New Roman" w:hAnsi="Times New Roman"/>
                <w:sz w:val="24"/>
                <w:szCs w:val="24"/>
              </w:rPr>
              <w:t>Оприлюднено звіти про договір  про закупівлю та звіти про виконання договору про закупівлю за результатами проведення процедур закупівель</w:t>
            </w:r>
          </w:p>
        </w:tc>
        <w:tc>
          <w:tcPr>
            <w:tcW w:w="1276" w:type="dxa"/>
            <w:shd w:val="clear" w:color="auto" w:fill="auto"/>
          </w:tcPr>
          <w:p w:rsidR="00E90023" w:rsidRPr="00C914CA" w:rsidRDefault="00E90023" w:rsidP="00E90023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914CA"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</w:tcPr>
          <w:p w:rsidR="00E90023" w:rsidRPr="00E90023" w:rsidRDefault="00E90023" w:rsidP="00E9002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8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Перевірка контрагентів та ділових партнерів Національного агентства</w:t>
            </w:r>
          </w:p>
        </w:tc>
        <w:tc>
          <w:tcPr>
            <w:tcW w:w="1983" w:type="dxa"/>
          </w:tcPr>
          <w:p w:rsidR="00E90023" w:rsidRDefault="00E90023" w:rsidP="00E90023">
            <w:pPr>
              <w:tabs>
                <w:tab w:val="left" w:pos="152"/>
                <w:tab w:val="left" w:pos="317"/>
              </w:tabs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C052B4" w:rsidRPr="00C052B4">
              <w:rPr>
                <w:rFonts w:ascii="Times New Roman" w:hAnsi="Times New Roman"/>
                <w:sz w:val="24"/>
                <w:szCs w:val="24"/>
              </w:rPr>
              <w:t>Здійснення перевірок контрагентів Національного агентства</w:t>
            </w:r>
          </w:p>
        </w:tc>
        <w:tc>
          <w:tcPr>
            <w:tcW w:w="1645" w:type="dxa"/>
          </w:tcPr>
          <w:p w:rsidR="00E90023" w:rsidRPr="00056CDC" w:rsidRDefault="00E90023" w:rsidP="00E90023">
            <w:pPr>
              <w:ind w:left="-95" w:right="-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</w:tc>
        <w:tc>
          <w:tcPr>
            <w:tcW w:w="1586" w:type="dxa"/>
          </w:tcPr>
          <w:p w:rsidR="00E90023" w:rsidRDefault="00E90023" w:rsidP="00E90023">
            <w:r w:rsidRPr="007E0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</w:tc>
        <w:tc>
          <w:tcPr>
            <w:tcW w:w="1701" w:type="dxa"/>
          </w:tcPr>
          <w:p w:rsidR="00E90023" w:rsidRDefault="00E90023" w:rsidP="00E90023">
            <w:r w:rsidRPr="007E0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Постійно протягом року</w:t>
            </w:r>
          </w:p>
        </w:tc>
        <w:tc>
          <w:tcPr>
            <w:tcW w:w="2236" w:type="dxa"/>
          </w:tcPr>
          <w:p w:rsidR="00E90023" w:rsidRDefault="00E90023" w:rsidP="00E90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  <w:tc>
          <w:tcPr>
            <w:tcW w:w="2584" w:type="dxa"/>
          </w:tcPr>
          <w:p w:rsidR="00E90023" w:rsidRPr="00056CDC" w:rsidRDefault="00C052B4" w:rsidP="00E90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Надано рекомендації</w:t>
            </w:r>
          </w:p>
        </w:tc>
        <w:tc>
          <w:tcPr>
            <w:tcW w:w="1276" w:type="dxa"/>
          </w:tcPr>
          <w:p w:rsidR="00E90023" w:rsidRDefault="00E90023" w:rsidP="00E90023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E90023" w:rsidRPr="00BC6BB2" w:rsidTr="00D06B77">
        <w:trPr>
          <w:trHeight w:val="473"/>
        </w:trPr>
        <w:tc>
          <w:tcPr>
            <w:tcW w:w="15163" w:type="dxa"/>
            <w:gridSpan w:val="8"/>
          </w:tcPr>
          <w:p w:rsidR="00E90023" w:rsidRPr="00E2001D" w:rsidRDefault="00E90023" w:rsidP="00E90023">
            <w:pPr>
              <w:ind w:left="-9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01D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VІ. </w:t>
            </w:r>
            <w:r w:rsidRPr="00E200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Pr="00E2001D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півпраця з громадськістю та міжнародними організаціями щодо здійснення антикорупційних заходів</w:t>
            </w:r>
          </w:p>
        </w:tc>
      </w:tr>
      <w:tr w:rsidR="00D06B77" w:rsidRPr="00BC6BB2" w:rsidTr="009F01CB">
        <w:tc>
          <w:tcPr>
            <w:tcW w:w="2152" w:type="dxa"/>
          </w:tcPr>
          <w:p w:rsidR="00E90023" w:rsidRPr="001A5E53" w:rsidRDefault="00E2001D" w:rsidP="00E2001D">
            <w:pPr>
              <w:tabs>
                <w:tab w:val="left" w:pos="22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1A5E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1. Інформування громадськості щодо реалізації</w:t>
            </w:r>
            <w:r w:rsidR="00E90023" w:rsidRPr="001A5E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1A5E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а</w:t>
            </w:r>
            <w:r w:rsidR="00E90023" w:rsidRPr="001A5E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нтикорупційної політики</w:t>
            </w:r>
            <w:r w:rsidRPr="001A5E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у Національному агентстві</w:t>
            </w:r>
          </w:p>
        </w:tc>
        <w:tc>
          <w:tcPr>
            <w:tcW w:w="1983" w:type="dxa"/>
          </w:tcPr>
          <w:p w:rsidR="00E90023" w:rsidRPr="00010891" w:rsidRDefault="00E90023" w:rsidP="00E2001D">
            <w:pPr>
              <w:ind w:left="-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1) Забезпечення розміщення актуальної інформації щодо здійснення заходів з реалізації </w:t>
            </w:r>
            <w:r w:rsidR="00E2001D" w:rsidRPr="0001089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01089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нтикорупційної програми </w:t>
            </w:r>
            <w:r w:rsidR="00E2001D" w:rsidRPr="00010891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Національного агентства</w:t>
            </w:r>
          </w:p>
        </w:tc>
        <w:tc>
          <w:tcPr>
            <w:tcW w:w="1645" w:type="dxa"/>
          </w:tcPr>
          <w:p w:rsidR="00E90023" w:rsidRPr="00010891" w:rsidRDefault="00E2001D" w:rsidP="00E90023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ind w:left="-95" w:right="-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Постійно (у разі потреби)</w:t>
            </w:r>
          </w:p>
        </w:tc>
        <w:tc>
          <w:tcPr>
            <w:tcW w:w="1586" w:type="dxa"/>
          </w:tcPr>
          <w:p w:rsidR="00E90023" w:rsidRPr="00010891" w:rsidRDefault="00E2001D" w:rsidP="00E90023">
            <w:pPr>
              <w:ind w:left="-95" w:right="-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Постійно (у разі потреби)</w:t>
            </w:r>
          </w:p>
        </w:tc>
        <w:tc>
          <w:tcPr>
            <w:tcW w:w="1701" w:type="dxa"/>
          </w:tcPr>
          <w:p w:rsidR="00E90023" w:rsidRPr="00010891" w:rsidRDefault="00E2001D" w:rsidP="00E90023">
            <w:pPr>
              <w:ind w:left="-95" w:right="-2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Постійно (у разі потреби)</w:t>
            </w:r>
          </w:p>
        </w:tc>
        <w:tc>
          <w:tcPr>
            <w:tcW w:w="2236" w:type="dxa"/>
          </w:tcPr>
          <w:p w:rsidR="00E90023" w:rsidRPr="00010891" w:rsidRDefault="00E2001D" w:rsidP="00E900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Уповноважена особа</w:t>
            </w:r>
            <w:r w:rsidR="00E90023"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питань запобігання та виявлення корупції; </w:t>
            </w:r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Відділ </w:t>
            </w:r>
            <w:proofErr w:type="spellStart"/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зв’язків</w:t>
            </w:r>
            <w:proofErr w:type="spellEnd"/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 громадськістю та міжнародного співробітництва</w:t>
            </w:r>
          </w:p>
        </w:tc>
        <w:tc>
          <w:tcPr>
            <w:tcW w:w="2584" w:type="dxa"/>
          </w:tcPr>
          <w:p w:rsidR="00E90023" w:rsidRPr="00010891" w:rsidRDefault="00E90023" w:rsidP="00E2001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0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Інформація оприлюднена на </w:t>
            </w:r>
            <w:r w:rsidRPr="0001089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офіційному </w:t>
            </w:r>
            <w:proofErr w:type="spellStart"/>
            <w:r w:rsidRPr="0001089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вебсайті</w:t>
            </w:r>
            <w:proofErr w:type="spellEnd"/>
            <w:r w:rsidRPr="0001089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E2001D" w:rsidRPr="00010891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Національного агентства</w:t>
            </w:r>
          </w:p>
        </w:tc>
        <w:tc>
          <w:tcPr>
            <w:tcW w:w="1276" w:type="dxa"/>
          </w:tcPr>
          <w:p w:rsidR="00E90023" w:rsidRPr="00E90023" w:rsidRDefault="00E2001D" w:rsidP="00E9002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</w:tcPr>
          <w:p w:rsidR="00E2001D" w:rsidRPr="00E2001D" w:rsidRDefault="00E2001D" w:rsidP="00E2001D">
            <w:pPr>
              <w:ind w:left="-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E2001D" w:rsidRPr="00E2001D" w:rsidRDefault="00E2001D" w:rsidP="00E2001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2)Оприлюднення інформації про законодавчі та інші нормативно-правові акти, які регулюють діяльність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Національного агентства</w:t>
            </w:r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E2001D" w:rsidRPr="00E2001D" w:rsidRDefault="00E2001D" w:rsidP="00E2001D">
            <w:pPr>
              <w:ind w:left="-95" w:right="-2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E2001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Постійно протягом року</w:t>
            </w:r>
          </w:p>
          <w:p w:rsidR="00E2001D" w:rsidRPr="00E2001D" w:rsidRDefault="00E2001D" w:rsidP="00E2001D">
            <w:pPr>
              <w:ind w:left="-95" w:right="-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</w:tcPr>
          <w:p w:rsidR="00E2001D" w:rsidRPr="00E2001D" w:rsidRDefault="00E2001D" w:rsidP="00E2001D">
            <w:pPr>
              <w:ind w:left="-95" w:right="-2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E2001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Постійно протягом року</w:t>
            </w:r>
          </w:p>
          <w:p w:rsidR="00E2001D" w:rsidRPr="00E2001D" w:rsidRDefault="00E2001D" w:rsidP="00E2001D">
            <w:pPr>
              <w:ind w:left="-95" w:right="-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01D" w:rsidRPr="00E2001D" w:rsidRDefault="00E2001D" w:rsidP="00E2001D">
            <w:pPr>
              <w:ind w:left="-95" w:right="-2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E2001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Постійно протягом року</w:t>
            </w:r>
          </w:p>
          <w:p w:rsidR="00E2001D" w:rsidRPr="00E2001D" w:rsidRDefault="00E2001D" w:rsidP="00E200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</w:tcPr>
          <w:p w:rsidR="00E2001D" w:rsidRPr="00E2001D" w:rsidRDefault="00E2001D" w:rsidP="00E200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Відділ </w:t>
            </w:r>
            <w:proofErr w:type="spellStart"/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зв’язків</w:t>
            </w:r>
            <w:proofErr w:type="spellEnd"/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 громадськістю та міжнародного співробітництва</w:t>
            </w:r>
          </w:p>
        </w:tc>
        <w:tc>
          <w:tcPr>
            <w:tcW w:w="2584" w:type="dxa"/>
          </w:tcPr>
          <w:p w:rsidR="00E2001D" w:rsidRPr="00E2001D" w:rsidRDefault="00E2001D" w:rsidP="00E2001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Інформація про законодавчі та інші нормативно-правові акти, які регулюють діяльність </w:t>
            </w:r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Національного агентства</w:t>
            </w:r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оприлюднена на офіційному </w:t>
            </w:r>
            <w:proofErr w:type="spellStart"/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Національного агентства</w:t>
            </w:r>
            <w:r w:rsidRPr="00E20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2001D" w:rsidRDefault="00E2001D" w:rsidP="00E2001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Додаткових ресурсів не потребує</w:t>
            </w:r>
          </w:p>
        </w:tc>
      </w:tr>
      <w:tr w:rsidR="00D06B77" w:rsidRPr="00BC6BB2" w:rsidTr="009F01CB">
        <w:tc>
          <w:tcPr>
            <w:tcW w:w="2152" w:type="dxa"/>
          </w:tcPr>
          <w:p w:rsidR="005F3D92" w:rsidRPr="001A5E53" w:rsidRDefault="005F3D92" w:rsidP="005F3D9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E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2. Забезпечення функціонування внутрішніх каналів повідомлення про можливі факти корупційних чи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1983" w:type="dxa"/>
          </w:tcPr>
          <w:p w:rsidR="005F3D92" w:rsidRPr="008907BB" w:rsidRDefault="005F3D92" w:rsidP="005F3D92">
            <w:pPr>
              <w:ind w:left="-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Здійснення заходів з метою організації роботи внутрішніх каналів для повідомлень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1645" w:type="dxa"/>
          </w:tcPr>
          <w:p w:rsidR="005F3D92" w:rsidRPr="008907BB" w:rsidRDefault="005F3D92" w:rsidP="005F3D92">
            <w:pPr>
              <w:ind w:left="-95" w:right="-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Постійно протягом року</w:t>
            </w:r>
          </w:p>
        </w:tc>
        <w:tc>
          <w:tcPr>
            <w:tcW w:w="1586" w:type="dxa"/>
          </w:tcPr>
          <w:p w:rsidR="005F3D92" w:rsidRPr="008907BB" w:rsidRDefault="005F3D92" w:rsidP="005F3D92">
            <w:pPr>
              <w:ind w:left="-95" w:right="-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Постійно протягом року</w:t>
            </w:r>
          </w:p>
        </w:tc>
        <w:tc>
          <w:tcPr>
            <w:tcW w:w="1701" w:type="dxa"/>
          </w:tcPr>
          <w:p w:rsidR="005F3D92" w:rsidRPr="008907BB" w:rsidRDefault="005F3D92" w:rsidP="005F3D9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Постійно протягом року</w:t>
            </w:r>
          </w:p>
        </w:tc>
        <w:tc>
          <w:tcPr>
            <w:tcW w:w="2236" w:type="dxa"/>
          </w:tcPr>
          <w:p w:rsidR="005F3D92" w:rsidRPr="008907BB" w:rsidRDefault="005F3D92" w:rsidP="005F3D9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  <w:tc>
          <w:tcPr>
            <w:tcW w:w="2584" w:type="dxa"/>
          </w:tcPr>
          <w:p w:rsidR="005F3D92" w:rsidRPr="008907BB" w:rsidRDefault="005F3D92" w:rsidP="005F3D9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Забезпечено можливість повідомляти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1276" w:type="dxa"/>
          </w:tcPr>
          <w:p w:rsidR="005F3D92" w:rsidRDefault="005F3D92" w:rsidP="005F3D9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Додаткових ресурсів не потребує</w:t>
            </w:r>
          </w:p>
        </w:tc>
      </w:tr>
    </w:tbl>
    <w:p w:rsidR="00BC6BB2" w:rsidRPr="00BC6BB2" w:rsidRDefault="00BC6BB2" w:rsidP="00BC6B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6BB2" w:rsidRPr="00BC6BB2" w:rsidSect="00BC6BB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94E"/>
    <w:multiLevelType w:val="hybridMultilevel"/>
    <w:tmpl w:val="C7744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415"/>
    <w:multiLevelType w:val="hybridMultilevel"/>
    <w:tmpl w:val="8B4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D68"/>
    <w:multiLevelType w:val="hybridMultilevel"/>
    <w:tmpl w:val="8A62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E0178"/>
    <w:multiLevelType w:val="hybridMultilevel"/>
    <w:tmpl w:val="0CE03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C3"/>
    <w:rsid w:val="00010891"/>
    <w:rsid w:val="001571D5"/>
    <w:rsid w:val="001A5E53"/>
    <w:rsid w:val="002923F5"/>
    <w:rsid w:val="002A0353"/>
    <w:rsid w:val="003B356B"/>
    <w:rsid w:val="003B58E2"/>
    <w:rsid w:val="003D0B0A"/>
    <w:rsid w:val="00444014"/>
    <w:rsid w:val="005A2F77"/>
    <w:rsid w:val="005F3D92"/>
    <w:rsid w:val="00614AF2"/>
    <w:rsid w:val="00691BC0"/>
    <w:rsid w:val="006967F9"/>
    <w:rsid w:val="006E2E1C"/>
    <w:rsid w:val="0079541B"/>
    <w:rsid w:val="007A66C1"/>
    <w:rsid w:val="007A7875"/>
    <w:rsid w:val="007D2F59"/>
    <w:rsid w:val="00860B09"/>
    <w:rsid w:val="0088050B"/>
    <w:rsid w:val="008907BB"/>
    <w:rsid w:val="009F01CB"/>
    <w:rsid w:val="00A71902"/>
    <w:rsid w:val="00B17ED8"/>
    <w:rsid w:val="00B42216"/>
    <w:rsid w:val="00BC213C"/>
    <w:rsid w:val="00BC66C3"/>
    <w:rsid w:val="00BC6BB2"/>
    <w:rsid w:val="00C052B4"/>
    <w:rsid w:val="00C6242B"/>
    <w:rsid w:val="00C914CA"/>
    <w:rsid w:val="00D06370"/>
    <w:rsid w:val="00D06B77"/>
    <w:rsid w:val="00D41B65"/>
    <w:rsid w:val="00DB6E7A"/>
    <w:rsid w:val="00DE5A18"/>
    <w:rsid w:val="00DF22B2"/>
    <w:rsid w:val="00E02C13"/>
    <w:rsid w:val="00E2001D"/>
    <w:rsid w:val="00E90023"/>
    <w:rsid w:val="00EB42E3"/>
    <w:rsid w:val="00F66BF5"/>
    <w:rsid w:val="00FD6023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CD6A"/>
  <w15:chartTrackingRefBased/>
  <w15:docId w15:val="{F3FDDC9D-4F59-49E3-A1DA-8F2F1EE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E02C13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3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8557</Words>
  <Characters>4878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регулярний канал для повідомлень про корупційні або пов’язані з корупцією правопорушення, інших порушень Закону України «Про запобігання корупції»</dc:creator>
  <cp:keywords/>
  <dc:description/>
  <cp:lastModifiedBy>регулярний канал для повідомлень про корупційні або пов’язані з корупцією правопорушення, інших порушень Закону України «Про запобігання корупції»</cp:lastModifiedBy>
  <cp:revision>35</cp:revision>
  <cp:lastPrinted>2025-02-17T09:00:00Z</cp:lastPrinted>
  <dcterms:created xsi:type="dcterms:W3CDTF">2025-01-16T12:53:00Z</dcterms:created>
  <dcterms:modified xsi:type="dcterms:W3CDTF">2025-02-26T14:58:00Z</dcterms:modified>
</cp:coreProperties>
</file>